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D9BA" w14:textId="13BEC536" w:rsidR="00E61270" w:rsidRDefault="00E61270" w:rsidP="006C1CE6">
      <w:pPr>
        <w:spacing w:before="120" w:after="120"/>
        <w:jc w:val="both"/>
        <w:rPr>
          <w:szCs w:val="32"/>
        </w:rPr>
      </w:pPr>
      <w:r>
        <w:rPr>
          <w:szCs w:val="32"/>
        </w:rPr>
        <w:t>Naše číslo</w:t>
      </w:r>
      <w:r w:rsidR="00A65A70">
        <w:rPr>
          <w:szCs w:val="32"/>
        </w:rPr>
        <w:t>.</w:t>
      </w:r>
      <w:r w:rsidR="00A62895">
        <w:rPr>
          <w:szCs w:val="32"/>
        </w:rPr>
        <w:t>:</w:t>
      </w:r>
      <w:r w:rsidR="00A65A70">
        <w:rPr>
          <w:szCs w:val="32"/>
        </w:rPr>
        <w:t xml:space="preserve"> </w:t>
      </w:r>
      <w:r>
        <w:rPr>
          <w:szCs w:val="32"/>
        </w:rPr>
        <w:t>SO-10/2022                                                          V Sobranciach dňa 03.03.2022</w:t>
      </w:r>
    </w:p>
    <w:p w14:paraId="2BCE775D" w14:textId="2AC5F81D" w:rsidR="00E61270" w:rsidRDefault="00E61270" w:rsidP="006C1CE6">
      <w:pPr>
        <w:spacing w:before="120" w:after="120"/>
        <w:jc w:val="both"/>
        <w:rPr>
          <w:szCs w:val="32"/>
        </w:rPr>
      </w:pPr>
    </w:p>
    <w:p w14:paraId="07CC3566" w14:textId="40293AC2" w:rsidR="00E61270" w:rsidRDefault="00E61270" w:rsidP="006C1CE6">
      <w:pPr>
        <w:spacing w:before="120" w:after="120"/>
        <w:jc w:val="both"/>
        <w:rPr>
          <w:szCs w:val="32"/>
        </w:rPr>
      </w:pPr>
    </w:p>
    <w:p w14:paraId="08C000DE" w14:textId="48EDF6B3" w:rsidR="00E61270" w:rsidRDefault="00E61270" w:rsidP="006C1CE6">
      <w:pPr>
        <w:spacing w:before="120" w:after="120"/>
        <w:jc w:val="both"/>
        <w:rPr>
          <w:szCs w:val="32"/>
        </w:rPr>
      </w:pPr>
    </w:p>
    <w:p w14:paraId="6C1E17C0" w14:textId="5D655229" w:rsidR="00E61270" w:rsidRPr="00E61270" w:rsidRDefault="00E61270" w:rsidP="006C1CE6">
      <w:pPr>
        <w:spacing w:before="120" w:after="120"/>
        <w:jc w:val="both"/>
        <w:rPr>
          <w:b/>
          <w:bCs/>
          <w:sz w:val="32"/>
          <w:szCs w:val="32"/>
        </w:rPr>
      </w:pPr>
      <w:r>
        <w:rPr>
          <w:szCs w:val="32"/>
        </w:rPr>
        <w:t xml:space="preserve">                                                       </w:t>
      </w:r>
      <w:r w:rsidRPr="00E61270">
        <w:rPr>
          <w:b/>
          <w:bCs/>
          <w:sz w:val="32"/>
          <w:szCs w:val="32"/>
        </w:rPr>
        <w:t>P O Z V Á N K A</w:t>
      </w:r>
    </w:p>
    <w:p w14:paraId="709A2ADC" w14:textId="130DE00A" w:rsidR="00E61270" w:rsidRDefault="00E61270" w:rsidP="006C1CE6">
      <w:pPr>
        <w:spacing w:before="120" w:after="120"/>
        <w:jc w:val="both"/>
        <w:rPr>
          <w:szCs w:val="32"/>
        </w:rPr>
      </w:pPr>
    </w:p>
    <w:p w14:paraId="16589DC0" w14:textId="711ABFCD" w:rsidR="00E61270" w:rsidRDefault="00E61270" w:rsidP="006C1CE6">
      <w:pPr>
        <w:spacing w:before="120" w:after="120"/>
        <w:jc w:val="both"/>
        <w:rPr>
          <w:b/>
          <w:bCs/>
          <w:szCs w:val="32"/>
          <w:u w:val="single"/>
        </w:rPr>
      </w:pPr>
      <w:r>
        <w:rPr>
          <w:szCs w:val="32"/>
        </w:rPr>
        <w:t xml:space="preserve">Vec: </w:t>
      </w:r>
      <w:r w:rsidRPr="00E61270">
        <w:rPr>
          <w:b/>
          <w:bCs/>
          <w:szCs w:val="32"/>
          <w:u w:val="single"/>
        </w:rPr>
        <w:t>Voľba zástupcov za neumiestnených k voľbe delegátov na Snem OkO SPZ Sobrance</w:t>
      </w:r>
      <w:r w:rsidR="00EB7D4D">
        <w:rPr>
          <w:b/>
          <w:bCs/>
          <w:szCs w:val="32"/>
          <w:u w:val="single"/>
        </w:rPr>
        <w:t xml:space="preserve">    </w:t>
      </w:r>
    </w:p>
    <w:p w14:paraId="2A3D1E73" w14:textId="05C5E8BD" w:rsidR="00EB7D4D" w:rsidRDefault="00EB7D4D" w:rsidP="006C1CE6">
      <w:pPr>
        <w:spacing w:before="120" w:after="120"/>
        <w:jc w:val="both"/>
        <w:rPr>
          <w:b/>
          <w:bCs/>
          <w:szCs w:val="32"/>
          <w:u w:val="single"/>
        </w:rPr>
      </w:pPr>
    </w:p>
    <w:p w14:paraId="147E4EAA" w14:textId="4C9C857B" w:rsidR="00EB7D4D" w:rsidRDefault="00EB7D4D" w:rsidP="006C1CE6">
      <w:pPr>
        <w:spacing w:before="120" w:after="120"/>
        <w:jc w:val="both"/>
        <w:rPr>
          <w:b/>
          <w:bCs/>
          <w:szCs w:val="32"/>
          <w:u w:val="single"/>
        </w:rPr>
      </w:pPr>
    </w:p>
    <w:p w14:paraId="2BB9A297" w14:textId="13A304F2" w:rsidR="00EB7D4D" w:rsidRDefault="00EB7D4D" w:rsidP="006C1CE6">
      <w:pPr>
        <w:spacing w:before="120" w:after="120"/>
        <w:jc w:val="both"/>
        <w:rPr>
          <w:szCs w:val="32"/>
        </w:rPr>
      </w:pPr>
      <w:r w:rsidRPr="00EB7D4D">
        <w:rPr>
          <w:szCs w:val="32"/>
        </w:rPr>
        <w:t xml:space="preserve">       Okresná organizácia</w:t>
      </w:r>
      <w:r>
        <w:rPr>
          <w:szCs w:val="32"/>
        </w:rPr>
        <w:t xml:space="preserve"> SPZ v Sobranciach Vás v zmysle pokynu SPZ č. 3058/SPZ/2021 zo dňa 29.11.2021 a na základe stanov SPZ pozýva na stretnutie členov OkO SPZ Sobrance, ktorí nie sú členmi poľovníckych združení, ako organizačných zložiek SPZ.</w:t>
      </w:r>
    </w:p>
    <w:p w14:paraId="2E904AD1" w14:textId="6D5423E0" w:rsidR="00F25188" w:rsidRDefault="00F25188" w:rsidP="006C1CE6">
      <w:pPr>
        <w:spacing w:before="120" w:after="120"/>
        <w:jc w:val="both"/>
        <w:rPr>
          <w:szCs w:val="32"/>
        </w:rPr>
      </w:pPr>
      <w:r>
        <w:rPr>
          <w:szCs w:val="32"/>
        </w:rPr>
        <w:t xml:space="preserve">        Stretnutie sa uskutoční za účelom voľby delegátov na Snem OkO SPZ Sobrance, ktorý sa uskutočňuje raz za päť rokov. </w:t>
      </w:r>
    </w:p>
    <w:p w14:paraId="4FF1297B" w14:textId="71D13D1B" w:rsidR="00F25188" w:rsidRDefault="00F25188" w:rsidP="006C1CE6">
      <w:pPr>
        <w:spacing w:before="120" w:after="120"/>
        <w:jc w:val="both"/>
        <w:rPr>
          <w:szCs w:val="32"/>
        </w:rPr>
      </w:pPr>
    </w:p>
    <w:p w14:paraId="03222475" w14:textId="60A83EA2" w:rsidR="00F25188" w:rsidRDefault="00F25188" w:rsidP="006C1CE6">
      <w:pPr>
        <w:spacing w:before="120" w:after="120"/>
        <w:jc w:val="both"/>
        <w:rPr>
          <w:sz w:val="28"/>
          <w:szCs w:val="28"/>
        </w:rPr>
      </w:pPr>
      <w:r>
        <w:rPr>
          <w:szCs w:val="32"/>
        </w:rPr>
        <w:t xml:space="preserve">                                                       </w:t>
      </w:r>
      <w:r w:rsidRPr="00F25188">
        <w:rPr>
          <w:sz w:val="28"/>
          <w:szCs w:val="28"/>
        </w:rPr>
        <w:t>Stretnutie sa uskutoční</w:t>
      </w:r>
    </w:p>
    <w:p w14:paraId="3177AE09" w14:textId="575C594C" w:rsidR="00F25188" w:rsidRDefault="00F25188" w:rsidP="006C1CE6">
      <w:pPr>
        <w:spacing w:before="120" w:after="120"/>
        <w:jc w:val="both"/>
        <w:rPr>
          <w:sz w:val="28"/>
          <w:szCs w:val="28"/>
        </w:rPr>
      </w:pPr>
    </w:p>
    <w:p w14:paraId="0CDAA423" w14:textId="5E42B5E0" w:rsidR="00F25188" w:rsidRDefault="00F25188" w:rsidP="006C1CE6">
      <w:pPr>
        <w:spacing w:before="120" w:after="1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913B0" w:rsidRPr="008913B0">
        <w:rPr>
          <w:b/>
          <w:bCs/>
          <w:sz w:val="28"/>
          <w:szCs w:val="28"/>
        </w:rPr>
        <w:t>d</w:t>
      </w:r>
      <w:r w:rsidRPr="00CA52CB">
        <w:rPr>
          <w:b/>
          <w:bCs/>
          <w:sz w:val="28"/>
          <w:szCs w:val="28"/>
        </w:rPr>
        <w:t>ňa 31.m</w:t>
      </w:r>
      <w:r w:rsidR="00E555CD">
        <w:rPr>
          <w:b/>
          <w:bCs/>
          <w:sz w:val="28"/>
          <w:szCs w:val="28"/>
        </w:rPr>
        <w:t>a</w:t>
      </w:r>
      <w:r w:rsidRPr="00CA52CB">
        <w:rPr>
          <w:b/>
          <w:bCs/>
          <w:sz w:val="28"/>
          <w:szCs w:val="28"/>
        </w:rPr>
        <w:t>rca 2022 (štvrtok) o 15.00 hod.</w:t>
      </w:r>
    </w:p>
    <w:p w14:paraId="57983820" w14:textId="66DDBF3A" w:rsidR="00CA52CB" w:rsidRDefault="009552A6" w:rsidP="006C1CE6">
      <w:pPr>
        <w:spacing w:before="120" w:after="120"/>
        <w:jc w:val="both"/>
        <w:rPr>
          <w:szCs w:val="24"/>
        </w:rPr>
      </w:pPr>
      <w:r>
        <w:rPr>
          <w:szCs w:val="24"/>
        </w:rPr>
        <w:t xml:space="preserve">            </w:t>
      </w:r>
      <w:r w:rsidR="00CA52CB" w:rsidRPr="00CA52CB">
        <w:rPr>
          <w:szCs w:val="24"/>
        </w:rPr>
        <w:t>V</w:t>
      </w:r>
      <w:r w:rsidR="00CA52CB">
        <w:rPr>
          <w:szCs w:val="24"/>
        </w:rPr>
        <w:t> </w:t>
      </w:r>
      <w:r w:rsidR="00CA52CB" w:rsidRPr="00CA52CB">
        <w:rPr>
          <w:szCs w:val="24"/>
        </w:rPr>
        <w:t>Sobranciach</w:t>
      </w:r>
      <w:r w:rsidR="00CA52CB">
        <w:rPr>
          <w:szCs w:val="24"/>
        </w:rPr>
        <w:t>, ul.  Kúpeľská 66, budova Plynroz zasadačka OkO SPZ Sobrance</w:t>
      </w:r>
      <w:r>
        <w:rPr>
          <w:szCs w:val="24"/>
        </w:rPr>
        <w:t xml:space="preserve">.    </w:t>
      </w:r>
    </w:p>
    <w:p w14:paraId="71431F67" w14:textId="3718AD87" w:rsidR="00CA52CB" w:rsidRDefault="00CA52CB" w:rsidP="006C1CE6">
      <w:pPr>
        <w:spacing w:before="120" w:after="120"/>
        <w:jc w:val="both"/>
        <w:rPr>
          <w:szCs w:val="24"/>
        </w:rPr>
      </w:pPr>
    </w:p>
    <w:p w14:paraId="48C5D84D" w14:textId="1B75FC91" w:rsidR="00CA52CB" w:rsidRDefault="00CA52CB" w:rsidP="006C1CE6">
      <w:pPr>
        <w:spacing w:before="120" w:after="120"/>
        <w:jc w:val="both"/>
        <w:rPr>
          <w:szCs w:val="24"/>
          <w:u w:val="single"/>
        </w:rPr>
      </w:pPr>
      <w:r w:rsidRPr="00CA52CB">
        <w:rPr>
          <w:szCs w:val="24"/>
          <w:u w:val="single"/>
        </w:rPr>
        <w:t>Program stretnutia :</w:t>
      </w:r>
    </w:p>
    <w:p w14:paraId="186700D3" w14:textId="42975054" w:rsidR="00CA52CB" w:rsidRDefault="00CA52CB" w:rsidP="006C1CE6">
      <w:pPr>
        <w:spacing w:before="120" w:after="120"/>
        <w:jc w:val="both"/>
        <w:rPr>
          <w:szCs w:val="24"/>
          <w:u w:val="single"/>
        </w:rPr>
      </w:pPr>
    </w:p>
    <w:p w14:paraId="41F190C4" w14:textId="31032F68" w:rsidR="00CA52CB" w:rsidRDefault="00CA52CB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 w:rsidRPr="00CA52CB">
        <w:rPr>
          <w:szCs w:val="24"/>
        </w:rPr>
        <w:t>Otvorenie</w:t>
      </w:r>
      <w:r w:rsidR="00855A62">
        <w:rPr>
          <w:szCs w:val="24"/>
        </w:rPr>
        <w:t>.</w:t>
      </w:r>
    </w:p>
    <w:p w14:paraId="60F04D7C" w14:textId="58DC05C4" w:rsidR="00CA52CB" w:rsidRDefault="00CA52CB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>
        <w:rPr>
          <w:szCs w:val="24"/>
        </w:rPr>
        <w:t xml:space="preserve">Voľba návrhovej a volebnej </w:t>
      </w:r>
      <w:r w:rsidR="00855A62">
        <w:rPr>
          <w:szCs w:val="24"/>
        </w:rPr>
        <w:t>komisie.</w:t>
      </w:r>
    </w:p>
    <w:p w14:paraId="3A517BD1" w14:textId="0BD60720" w:rsidR="00CA52CB" w:rsidRDefault="00CA52CB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>
        <w:rPr>
          <w:szCs w:val="24"/>
        </w:rPr>
        <w:t>Diskusia</w:t>
      </w:r>
      <w:r w:rsidR="00855A62">
        <w:rPr>
          <w:szCs w:val="24"/>
        </w:rPr>
        <w:t>.</w:t>
      </w:r>
    </w:p>
    <w:p w14:paraId="5038E22B" w14:textId="2CDBFEB7" w:rsidR="003930E3" w:rsidRDefault="003930E3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>
        <w:rPr>
          <w:szCs w:val="24"/>
        </w:rPr>
        <w:t>Voľba delegátov na Snem OkO SPZ Sobrance</w:t>
      </w:r>
      <w:r w:rsidR="00855A62">
        <w:rPr>
          <w:szCs w:val="24"/>
        </w:rPr>
        <w:t>.</w:t>
      </w:r>
    </w:p>
    <w:p w14:paraId="55A5BCC5" w14:textId="0EC76CC7" w:rsidR="003930E3" w:rsidRDefault="003930E3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>
        <w:rPr>
          <w:szCs w:val="24"/>
        </w:rPr>
        <w:t>Uznesenie</w:t>
      </w:r>
      <w:r w:rsidR="00855A62">
        <w:rPr>
          <w:szCs w:val="24"/>
        </w:rPr>
        <w:t>.</w:t>
      </w:r>
    </w:p>
    <w:p w14:paraId="4196D159" w14:textId="13A4CDE9" w:rsidR="003930E3" w:rsidRDefault="003930E3" w:rsidP="00CA52CB">
      <w:pPr>
        <w:pStyle w:val="Odsekzoznamu"/>
        <w:numPr>
          <w:ilvl w:val="0"/>
          <w:numId w:val="11"/>
        </w:numPr>
        <w:spacing w:before="120" w:after="120"/>
        <w:jc w:val="both"/>
        <w:rPr>
          <w:szCs w:val="24"/>
        </w:rPr>
      </w:pPr>
      <w:r>
        <w:rPr>
          <w:szCs w:val="24"/>
        </w:rPr>
        <w:t>Záver</w:t>
      </w:r>
      <w:r w:rsidR="00855A62">
        <w:rPr>
          <w:szCs w:val="24"/>
        </w:rPr>
        <w:t>.</w:t>
      </w:r>
    </w:p>
    <w:p w14:paraId="0D05F74E" w14:textId="38ED19F1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7B090BA3" w14:textId="25106B4C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01F0F87D" w14:textId="12534838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  <w:r>
        <w:rPr>
          <w:szCs w:val="24"/>
        </w:rPr>
        <w:t>S pozdravom</w:t>
      </w:r>
    </w:p>
    <w:p w14:paraId="28EFEBFB" w14:textId="2006491D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2C2F9CED" w14:textId="39A3FD33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633563D8" w14:textId="124438E7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5E47AAD1" w14:textId="7E70F6E7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4EBCFA19" w14:textId="57000C51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Ing. Zdenko Kondík, v.r.</w:t>
      </w:r>
    </w:p>
    <w:p w14:paraId="37E56375" w14:textId="70C9E08F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r w:rsidR="00782FF8">
        <w:rPr>
          <w:szCs w:val="24"/>
        </w:rPr>
        <w:t>p</w:t>
      </w:r>
      <w:r>
        <w:rPr>
          <w:szCs w:val="24"/>
        </w:rPr>
        <w:t>redseda OkO SPZ</w:t>
      </w:r>
    </w:p>
    <w:p w14:paraId="39E5C9E2" w14:textId="3F7EA4E4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7B35A337" w14:textId="4FCA15B4" w:rsidR="003930E3" w:rsidRDefault="003930E3" w:rsidP="003930E3">
      <w:pPr>
        <w:pStyle w:val="Odsekzoznamu"/>
        <w:spacing w:before="120" w:after="120"/>
        <w:jc w:val="both"/>
        <w:rPr>
          <w:szCs w:val="24"/>
        </w:rPr>
      </w:pPr>
    </w:p>
    <w:p w14:paraId="16AF805F" w14:textId="65DC7827" w:rsidR="00FE536A" w:rsidRDefault="00FE536A" w:rsidP="003930E3">
      <w:pPr>
        <w:pStyle w:val="Odsekzoznamu"/>
        <w:spacing w:before="120" w:after="120"/>
        <w:jc w:val="both"/>
        <w:rPr>
          <w:szCs w:val="24"/>
        </w:rPr>
      </w:pPr>
    </w:p>
    <w:p w14:paraId="53F9A5F6" w14:textId="6434F3A2" w:rsidR="00FE536A" w:rsidRDefault="00FE536A" w:rsidP="00FE536A">
      <w:pPr>
        <w:spacing w:before="120" w:after="120"/>
        <w:jc w:val="both"/>
        <w:rPr>
          <w:szCs w:val="24"/>
        </w:rPr>
      </w:pPr>
      <w:r>
        <w:rPr>
          <w:szCs w:val="24"/>
        </w:rPr>
        <w:t xml:space="preserve">   </w:t>
      </w:r>
      <w:r w:rsidR="00220240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220240">
        <w:rPr>
          <w:szCs w:val="24"/>
        </w:rPr>
        <w:t>V zmysle</w:t>
      </w:r>
      <w:r>
        <w:rPr>
          <w:szCs w:val="24"/>
        </w:rPr>
        <w:t xml:space="preserve"> uznesenia</w:t>
      </w:r>
      <w:r w:rsidR="00220240">
        <w:rPr>
          <w:szCs w:val="24"/>
        </w:rPr>
        <w:t xml:space="preserve"> predstavenstva </w:t>
      </w:r>
      <w:r>
        <w:rPr>
          <w:szCs w:val="24"/>
        </w:rPr>
        <w:t xml:space="preserve"> OkO SPZ</w:t>
      </w:r>
      <w:r w:rsidR="00220240">
        <w:rPr>
          <w:szCs w:val="24"/>
        </w:rPr>
        <w:t xml:space="preserve"> Sobrance zo dňa 11.01.2022</w:t>
      </w:r>
    </w:p>
    <w:p w14:paraId="5E737088" w14:textId="05692741" w:rsidR="00284C3F" w:rsidRDefault="00284C3F" w:rsidP="00FE536A">
      <w:pPr>
        <w:spacing w:before="120" w:after="120"/>
        <w:jc w:val="both"/>
        <w:rPr>
          <w:szCs w:val="24"/>
        </w:rPr>
      </w:pPr>
      <w:r>
        <w:rPr>
          <w:szCs w:val="24"/>
        </w:rPr>
        <w:t>Dovoľujeme si dať do pozornosti pozvánku na stretnutie „neumiestnených členov</w:t>
      </w:r>
      <w:r w:rsidR="005A649D">
        <w:rPr>
          <w:szCs w:val="24"/>
        </w:rPr>
        <w:t>, OkO SPZ Sobrance</w:t>
      </w:r>
      <w:r w:rsidR="00582EB5">
        <w:rPr>
          <w:szCs w:val="24"/>
        </w:rPr>
        <w:t>“, Fyzickým osobám s trvalým pobytom v územnej pôsobnosti OkO SPZ Sobrance, ktorí nie sú</w:t>
      </w:r>
      <w:r w:rsidR="00C97F0A">
        <w:rPr>
          <w:szCs w:val="24"/>
        </w:rPr>
        <w:t xml:space="preserve"> </w:t>
      </w:r>
      <w:r w:rsidR="00582EB5">
        <w:rPr>
          <w:szCs w:val="24"/>
        </w:rPr>
        <w:t>členmi</w:t>
      </w:r>
      <w:r w:rsidR="00C97F0A">
        <w:rPr>
          <w:szCs w:val="24"/>
        </w:rPr>
        <w:t xml:space="preserve"> PZ za účelom voľby delegátov na Snem OkO SPZ Sobrance a členov do okresnej rady OkO SPZ Sobrance</w:t>
      </w:r>
      <w:r w:rsidR="003C2F2D">
        <w:rPr>
          <w:szCs w:val="24"/>
        </w:rPr>
        <w:t>.</w:t>
      </w:r>
    </w:p>
    <w:p w14:paraId="612FCE0D" w14:textId="0200B60C" w:rsidR="003C2F2D" w:rsidRDefault="003C2F2D" w:rsidP="00FE536A">
      <w:pPr>
        <w:spacing w:before="120" w:after="120"/>
        <w:jc w:val="both"/>
        <w:rPr>
          <w:szCs w:val="24"/>
        </w:rPr>
      </w:pPr>
    </w:p>
    <w:p w14:paraId="70549E5B" w14:textId="794C0B82" w:rsidR="003C2F2D" w:rsidRDefault="003C2F2D" w:rsidP="00FE536A">
      <w:pPr>
        <w:spacing w:before="120" w:after="120"/>
        <w:jc w:val="both"/>
        <w:rPr>
          <w:szCs w:val="24"/>
        </w:rPr>
      </w:pPr>
    </w:p>
    <w:p w14:paraId="75627422" w14:textId="0F7B0C1B" w:rsidR="003C2F2D" w:rsidRDefault="003C2F2D" w:rsidP="00FE536A">
      <w:pPr>
        <w:spacing w:before="120" w:after="120"/>
        <w:jc w:val="both"/>
        <w:rPr>
          <w:szCs w:val="24"/>
        </w:rPr>
      </w:pPr>
    </w:p>
    <w:p w14:paraId="7E8C3249" w14:textId="3F61393D" w:rsidR="008818E4" w:rsidRDefault="008818E4" w:rsidP="00FE536A">
      <w:pPr>
        <w:spacing w:before="120" w:after="120"/>
        <w:jc w:val="both"/>
        <w:rPr>
          <w:szCs w:val="24"/>
        </w:rPr>
      </w:pPr>
      <w:r>
        <w:rPr>
          <w:szCs w:val="24"/>
        </w:rPr>
        <w:t>Ing. Zdenko Kondík v.r.</w:t>
      </w:r>
    </w:p>
    <w:p w14:paraId="0FDDC223" w14:textId="049D0F8E" w:rsidR="008818E4" w:rsidRPr="00FE536A" w:rsidRDefault="009F5086" w:rsidP="00FE536A">
      <w:pPr>
        <w:spacing w:before="120" w:after="120"/>
        <w:jc w:val="both"/>
        <w:rPr>
          <w:szCs w:val="24"/>
        </w:rPr>
      </w:pPr>
      <w:r>
        <w:rPr>
          <w:szCs w:val="24"/>
        </w:rPr>
        <w:t>p</w:t>
      </w:r>
      <w:r w:rsidR="008818E4">
        <w:rPr>
          <w:szCs w:val="24"/>
        </w:rPr>
        <w:t>redseda OkO SPZ Sobrance</w:t>
      </w:r>
    </w:p>
    <w:sectPr w:rsidR="008818E4" w:rsidRPr="00FE536A" w:rsidSect="001F3E68">
      <w:headerReference w:type="default" r:id="rId8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E952" w14:textId="77777777" w:rsidR="00CC7ED6" w:rsidRDefault="00CC7ED6" w:rsidP="00E739CF">
      <w:r>
        <w:separator/>
      </w:r>
    </w:p>
  </w:endnote>
  <w:endnote w:type="continuationSeparator" w:id="0">
    <w:p w14:paraId="1CABE9F1" w14:textId="77777777" w:rsidR="00CC7ED6" w:rsidRDefault="00CC7ED6" w:rsidP="00E7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B500" w14:textId="77777777" w:rsidR="00CC7ED6" w:rsidRDefault="00CC7ED6" w:rsidP="00E739CF">
      <w:r>
        <w:separator/>
      </w:r>
    </w:p>
  </w:footnote>
  <w:footnote w:type="continuationSeparator" w:id="0">
    <w:p w14:paraId="5490061F" w14:textId="77777777" w:rsidR="00CC7ED6" w:rsidRDefault="00CC7ED6" w:rsidP="00E7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D0FA" w14:textId="77777777" w:rsidR="005A3890" w:rsidRDefault="005A3890" w:rsidP="005A3890">
    <w:pPr>
      <w:ind w:left="1134"/>
      <w:rPr>
        <w:rFonts w:ascii="Tahoma" w:eastAsia="Batang" w:hAnsi="Tahoma" w:cs="Tahoma"/>
        <w:b/>
        <w:color w:val="008000"/>
        <w:spacing w:val="40"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7018DFF2" wp14:editId="05542FAB">
          <wp:simplePos x="0" y="0"/>
          <wp:positionH relativeFrom="column">
            <wp:posOffset>686435</wp:posOffset>
          </wp:positionH>
          <wp:positionV relativeFrom="paragraph">
            <wp:posOffset>-260350</wp:posOffset>
          </wp:positionV>
          <wp:extent cx="655320" cy="1002665"/>
          <wp:effectExtent l="0" t="0" r="0" b="6985"/>
          <wp:wrapSquare wrapText="bothSides"/>
          <wp:docPr id="2" name="Obrázok 2" descr="SPZ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Z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1002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A6CF6E" w14:textId="77777777" w:rsidR="008335B9" w:rsidRPr="008335B9" w:rsidRDefault="008335B9" w:rsidP="008335B9">
    <w:pPr>
      <w:ind w:left="2125" w:firstLine="707"/>
      <w:rPr>
        <w:rFonts w:eastAsia="Batang"/>
        <w:b/>
        <w:color w:val="008000"/>
        <w:spacing w:val="40"/>
        <w:szCs w:val="24"/>
      </w:rPr>
    </w:pPr>
    <w:r w:rsidRPr="008335B9">
      <w:rPr>
        <w:rFonts w:eastAsia="Batang"/>
        <w:b/>
        <w:color w:val="008000"/>
        <w:spacing w:val="40"/>
        <w:szCs w:val="24"/>
      </w:rPr>
      <w:t>SLOVENSKÝ POĽOVNÍCKY ZVÄZ</w:t>
    </w:r>
  </w:p>
  <w:p w14:paraId="6A7062CF" w14:textId="77777777" w:rsidR="005A3890" w:rsidRPr="008335B9" w:rsidRDefault="00092056" w:rsidP="00092056">
    <w:pPr>
      <w:rPr>
        <w:rFonts w:eastAsia="Batang"/>
        <w:b/>
        <w:color w:val="008000"/>
        <w:spacing w:val="20"/>
        <w:szCs w:val="24"/>
      </w:rPr>
    </w:pPr>
    <w:r>
      <w:rPr>
        <w:rFonts w:eastAsia="Batang"/>
        <w:b/>
        <w:color w:val="008000"/>
        <w:spacing w:val="40"/>
        <w:szCs w:val="24"/>
      </w:rPr>
      <w:tab/>
    </w:r>
    <w:r>
      <w:rPr>
        <w:rFonts w:eastAsia="Batang"/>
        <w:b/>
        <w:color w:val="008000"/>
        <w:spacing w:val="40"/>
        <w:szCs w:val="24"/>
      </w:rPr>
      <w:tab/>
      <w:t xml:space="preserve">  Okresná organizácia Sobrance</w:t>
    </w:r>
  </w:p>
  <w:p w14:paraId="748B93B6" w14:textId="77777777" w:rsidR="008335B9" w:rsidRPr="008335B9" w:rsidRDefault="00092056" w:rsidP="008335B9">
    <w:pPr>
      <w:ind w:left="2125" w:firstLine="707"/>
      <w:rPr>
        <w:rFonts w:eastAsia="Batang"/>
        <w:b/>
        <w:color w:val="008000"/>
        <w:spacing w:val="20"/>
        <w:szCs w:val="24"/>
      </w:rPr>
    </w:pPr>
    <w:r>
      <w:rPr>
        <w:rFonts w:eastAsia="Batang"/>
        <w:b/>
        <w:color w:val="008000"/>
        <w:spacing w:val="40"/>
        <w:szCs w:val="24"/>
      </w:rPr>
      <w:t>Kúpeľská 66, 073 01 Sobrance</w:t>
    </w:r>
  </w:p>
  <w:p w14:paraId="29AE9844" w14:textId="77777777" w:rsidR="005A3890" w:rsidRDefault="005A3890" w:rsidP="005A3890">
    <w:pPr>
      <w:jc w:val="both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56434" wp14:editId="0ED1D165">
              <wp:simplePos x="0" y="0"/>
              <wp:positionH relativeFrom="column">
                <wp:posOffset>463338</wp:posOffset>
              </wp:positionH>
              <wp:positionV relativeFrom="paragraph">
                <wp:posOffset>114723</wp:posOffset>
              </wp:positionV>
              <wp:extent cx="5249122" cy="0"/>
              <wp:effectExtent l="0" t="0" r="27940" b="1905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912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01CF8" id="Rovná spojnica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9.05pt" to="44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" strokecolor="green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2B9"/>
    <w:multiLevelType w:val="hybridMultilevel"/>
    <w:tmpl w:val="FADEE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5456"/>
    <w:multiLevelType w:val="hybridMultilevel"/>
    <w:tmpl w:val="7FB23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10528"/>
    <w:multiLevelType w:val="hybridMultilevel"/>
    <w:tmpl w:val="4610582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15"/>
    <w:rsid w:val="00081B23"/>
    <w:rsid w:val="0008307E"/>
    <w:rsid w:val="00092056"/>
    <w:rsid w:val="00096BF3"/>
    <w:rsid w:val="000B5864"/>
    <w:rsid w:val="000B5D2E"/>
    <w:rsid w:val="000C076E"/>
    <w:rsid w:val="000D5A99"/>
    <w:rsid w:val="00110A22"/>
    <w:rsid w:val="00180FB0"/>
    <w:rsid w:val="00181131"/>
    <w:rsid w:val="001B7977"/>
    <w:rsid w:val="001C1C1B"/>
    <w:rsid w:val="001C7D0C"/>
    <w:rsid w:val="001D566B"/>
    <w:rsid w:val="001E23D9"/>
    <w:rsid w:val="001F3E68"/>
    <w:rsid w:val="00220240"/>
    <w:rsid w:val="00237338"/>
    <w:rsid w:val="00243444"/>
    <w:rsid w:val="00250C15"/>
    <w:rsid w:val="00284C3F"/>
    <w:rsid w:val="0029158B"/>
    <w:rsid w:val="00296DD7"/>
    <w:rsid w:val="002B2EE1"/>
    <w:rsid w:val="0030644C"/>
    <w:rsid w:val="00337301"/>
    <w:rsid w:val="0036454A"/>
    <w:rsid w:val="003930E3"/>
    <w:rsid w:val="00395886"/>
    <w:rsid w:val="003973DA"/>
    <w:rsid w:val="003B7BCB"/>
    <w:rsid w:val="003C2F2D"/>
    <w:rsid w:val="003C787A"/>
    <w:rsid w:val="003D2AAE"/>
    <w:rsid w:val="00406ACA"/>
    <w:rsid w:val="004304A0"/>
    <w:rsid w:val="00443CA8"/>
    <w:rsid w:val="004D0FC7"/>
    <w:rsid w:val="00546CFE"/>
    <w:rsid w:val="00571733"/>
    <w:rsid w:val="005739EB"/>
    <w:rsid w:val="00582EB5"/>
    <w:rsid w:val="00593869"/>
    <w:rsid w:val="0059438F"/>
    <w:rsid w:val="00595607"/>
    <w:rsid w:val="005A0656"/>
    <w:rsid w:val="005A3890"/>
    <w:rsid w:val="005A649D"/>
    <w:rsid w:val="005E2775"/>
    <w:rsid w:val="005F0D67"/>
    <w:rsid w:val="00614A22"/>
    <w:rsid w:val="0064634A"/>
    <w:rsid w:val="006968F0"/>
    <w:rsid w:val="006C1CE6"/>
    <w:rsid w:val="006E3850"/>
    <w:rsid w:val="006E6177"/>
    <w:rsid w:val="007072A2"/>
    <w:rsid w:val="007138EF"/>
    <w:rsid w:val="00715DF1"/>
    <w:rsid w:val="0073721B"/>
    <w:rsid w:val="00737ABD"/>
    <w:rsid w:val="00744336"/>
    <w:rsid w:val="007461BD"/>
    <w:rsid w:val="00781FCC"/>
    <w:rsid w:val="00782FF8"/>
    <w:rsid w:val="0079253F"/>
    <w:rsid w:val="007965FC"/>
    <w:rsid w:val="007A0862"/>
    <w:rsid w:val="007A4872"/>
    <w:rsid w:val="007B1C06"/>
    <w:rsid w:val="007D719C"/>
    <w:rsid w:val="007E3AB4"/>
    <w:rsid w:val="007E543A"/>
    <w:rsid w:val="0082087D"/>
    <w:rsid w:val="008335B9"/>
    <w:rsid w:val="00855949"/>
    <w:rsid w:val="00855A62"/>
    <w:rsid w:val="008818E4"/>
    <w:rsid w:val="00883824"/>
    <w:rsid w:val="008913B0"/>
    <w:rsid w:val="008A79CB"/>
    <w:rsid w:val="008B561D"/>
    <w:rsid w:val="008E6E08"/>
    <w:rsid w:val="00903BB8"/>
    <w:rsid w:val="009220E9"/>
    <w:rsid w:val="009337D0"/>
    <w:rsid w:val="00933C07"/>
    <w:rsid w:val="00936A87"/>
    <w:rsid w:val="0094250D"/>
    <w:rsid w:val="009552A6"/>
    <w:rsid w:val="009D5072"/>
    <w:rsid w:val="009D541D"/>
    <w:rsid w:val="009F5086"/>
    <w:rsid w:val="00A12B6D"/>
    <w:rsid w:val="00A205C2"/>
    <w:rsid w:val="00A60052"/>
    <w:rsid w:val="00A62756"/>
    <w:rsid w:val="00A62895"/>
    <w:rsid w:val="00A65A70"/>
    <w:rsid w:val="00A7381B"/>
    <w:rsid w:val="00AD6A62"/>
    <w:rsid w:val="00B05FDF"/>
    <w:rsid w:val="00B238B2"/>
    <w:rsid w:val="00B47886"/>
    <w:rsid w:val="00BE19BD"/>
    <w:rsid w:val="00C42C1E"/>
    <w:rsid w:val="00C62BA2"/>
    <w:rsid w:val="00C639E4"/>
    <w:rsid w:val="00C92D46"/>
    <w:rsid w:val="00C934B1"/>
    <w:rsid w:val="00C97F0A"/>
    <w:rsid w:val="00CA52CB"/>
    <w:rsid w:val="00CC7ED6"/>
    <w:rsid w:val="00D17210"/>
    <w:rsid w:val="00DB7862"/>
    <w:rsid w:val="00DF705D"/>
    <w:rsid w:val="00E16F50"/>
    <w:rsid w:val="00E301EB"/>
    <w:rsid w:val="00E555CD"/>
    <w:rsid w:val="00E61270"/>
    <w:rsid w:val="00E739CF"/>
    <w:rsid w:val="00EB57A4"/>
    <w:rsid w:val="00EB7D4D"/>
    <w:rsid w:val="00F25188"/>
    <w:rsid w:val="00F31FC6"/>
    <w:rsid w:val="00F74182"/>
    <w:rsid w:val="00FE536A"/>
    <w:rsid w:val="00FE72CC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0BE1A"/>
  <w15:docId w15:val="{C023E974-E06B-488F-83E9-9B8C0932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39CF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39CF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E73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89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C1C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9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7E37-D128-402B-9536-33E4DFAD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OPK Sobrance</cp:lastModifiedBy>
  <cp:revision>25</cp:revision>
  <cp:lastPrinted>2016-12-21T09:48:00Z</cp:lastPrinted>
  <dcterms:created xsi:type="dcterms:W3CDTF">2022-03-03T07:37:00Z</dcterms:created>
  <dcterms:modified xsi:type="dcterms:W3CDTF">2022-03-03T08:06:00Z</dcterms:modified>
</cp:coreProperties>
</file>